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5692" w:rsidRPr="00D95DB1" w:rsidP="001E5692">
      <w:pPr>
        <w:pStyle w:val="Title"/>
        <w:ind w:firstLine="567"/>
        <w:jc w:val="right"/>
        <w:rPr>
          <w:bCs/>
          <w:sz w:val="22"/>
          <w:szCs w:val="22"/>
        </w:rPr>
      </w:pPr>
      <w:r w:rsidRPr="00D95DB1">
        <w:rPr>
          <w:bCs/>
          <w:sz w:val="22"/>
          <w:szCs w:val="22"/>
        </w:rPr>
        <w:t>Дело № 5-</w:t>
      </w:r>
      <w:r>
        <w:rPr>
          <w:bCs/>
          <w:sz w:val="22"/>
          <w:szCs w:val="22"/>
        </w:rPr>
        <w:t>1171</w:t>
      </w:r>
      <w:r w:rsidRPr="00D95DB1">
        <w:rPr>
          <w:bCs/>
          <w:sz w:val="22"/>
          <w:szCs w:val="22"/>
        </w:rPr>
        <w:t>-210</w:t>
      </w:r>
      <w:r>
        <w:rPr>
          <w:bCs/>
          <w:sz w:val="22"/>
          <w:szCs w:val="22"/>
        </w:rPr>
        <w:t>1</w:t>
      </w:r>
      <w:r w:rsidRPr="00D95DB1">
        <w:rPr>
          <w:bCs/>
          <w:sz w:val="22"/>
          <w:szCs w:val="22"/>
        </w:rPr>
        <w:t>/2025</w:t>
      </w:r>
    </w:p>
    <w:p w:rsidR="001E5692" w:rsidRPr="00D95DB1" w:rsidP="001E5692">
      <w:pPr>
        <w:pStyle w:val="Title"/>
        <w:ind w:left="5664" w:firstLine="708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</w:t>
      </w:r>
      <w:r>
        <w:rPr>
          <w:rFonts w:ascii="Tahoma" w:hAnsi="Tahoma" w:cs="Tahoma"/>
          <w:b/>
          <w:bCs/>
          <w:sz w:val="20"/>
        </w:rPr>
        <w:t>86MS0021-01-2025-002261-68</w:t>
      </w:r>
    </w:p>
    <w:p w:rsidR="001E5692" w:rsidRPr="00D95DB1" w:rsidP="001E5692">
      <w:pPr>
        <w:pStyle w:val="Title"/>
        <w:ind w:firstLine="567"/>
        <w:rPr>
          <w:bCs/>
          <w:sz w:val="27"/>
          <w:szCs w:val="27"/>
        </w:rPr>
      </w:pPr>
      <w:r w:rsidRPr="00D95DB1">
        <w:rPr>
          <w:bCs/>
          <w:sz w:val="27"/>
          <w:szCs w:val="27"/>
        </w:rPr>
        <w:t>ПОСТАНОВЛЕНИЕ</w:t>
      </w:r>
    </w:p>
    <w:p w:rsidR="001E5692" w:rsidRPr="00D95DB1" w:rsidP="001E5692">
      <w:pPr>
        <w:pStyle w:val="Title"/>
        <w:ind w:firstLine="567"/>
        <w:rPr>
          <w:sz w:val="27"/>
          <w:szCs w:val="27"/>
        </w:rPr>
      </w:pPr>
      <w:r w:rsidRPr="00D95DB1">
        <w:rPr>
          <w:sz w:val="27"/>
          <w:szCs w:val="27"/>
        </w:rPr>
        <w:t>по делу об административном правонарушении</w:t>
      </w:r>
    </w:p>
    <w:p w:rsidR="001E5692" w:rsidRPr="00D95DB1" w:rsidP="001E5692">
      <w:pPr>
        <w:pStyle w:val="Title"/>
        <w:ind w:firstLine="567"/>
        <w:rPr>
          <w:sz w:val="27"/>
          <w:szCs w:val="27"/>
        </w:rPr>
      </w:pPr>
    </w:p>
    <w:p w:rsidR="001E5692" w:rsidRPr="00D95DB1" w:rsidP="001E5692">
      <w:pPr>
        <w:pStyle w:val="Title"/>
        <w:ind w:firstLine="0"/>
        <w:jc w:val="both"/>
        <w:rPr>
          <w:sz w:val="27"/>
          <w:szCs w:val="27"/>
        </w:rPr>
      </w:pPr>
      <w:r w:rsidRPr="00D95DB1">
        <w:rPr>
          <w:sz w:val="27"/>
          <w:szCs w:val="27"/>
        </w:rPr>
        <w:t xml:space="preserve">    </w:t>
      </w:r>
      <w:r>
        <w:rPr>
          <w:sz w:val="27"/>
          <w:szCs w:val="27"/>
        </w:rPr>
        <w:tab/>
      </w:r>
      <w:r w:rsidRPr="00D95DB1">
        <w:rPr>
          <w:sz w:val="27"/>
          <w:szCs w:val="27"/>
        </w:rPr>
        <w:t xml:space="preserve"> город Нижневартовск                                                            </w:t>
      </w:r>
      <w:r>
        <w:rPr>
          <w:sz w:val="27"/>
          <w:szCs w:val="27"/>
        </w:rPr>
        <w:t>20 ноября</w:t>
      </w:r>
      <w:r w:rsidRPr="00D95DB1">
        <w:rPr>
          <w:sz w:val="27"/>
          <w:szCs w:val="27"/>
        </w:rPr>
        <w:t xml:space="preserve"> 2025 года</w:t>
      </w:r>
    </w:p>
    <w:p w:rsidR="001E5692" w:rsidRPr="00D95DB1" w:rsidP="001E5692">
      <w:pPr>
        <w:pStyle w:val="Title"/>
        <w:ind w:firstLine="0"/>
        <w:jc w:val="both"/>
        <w:rPr>
          <w:bCs/>
          <w:sz w:val="27"/>
          <w:szCs w:val="27"/>
        </w:rPr>
      </w:pPr>
    </w:p>
    <w:p w:rsidR="001E5692" w:rsidRPr="00D95DB1" w:rsidP="001E5692">
      <w:pPr>
        <w:ind w:firstLine="540"/>
        <w:jc w:val="both"/>
        <w:rPr>
          <w:sz w:val="27"/>
          <w:szCs w:val="27"/>
        </w:rPr>
      </w:pPr>
      <w:r w:rsidRPr="00D95DB1">
        <w:rPr>
          <w:sz w:val="27"/>
          <w:szCs w:val="27"/>
        </w:rPr>
        <w:t xml:space="preserve">Мировой судья судебного участка № 1 </w:t>
      </w:r>
      <w:r w:rsidRPr="00D95DB1">
        <w:rPr>
          <w:sz w:val="27"/>
          <w:szCs w:val="27"/>
        </w:rPr>
        <w:t>Нижневартовского судебного района города окружного значения Нижневартовска Ханты-Мансийского автономного округа – Югры</w:t>
      </w:r>
      <w:r>
        <w:rPr>
          <w:sz w:val="27"/>
          <w:szCs w:val="27"/>
        </w:rPr>
        <w:t xml:space="preserve"> </w:t>
      </w:r>
      <w:r w:rsidRPr="00D95DB1">
        <w:rPr>
          <w:sz w:val="27"/>
          <w:szCs w:val="27"/>
        </w:rPr>
        <w:t xml:space="preserve">Вдовина О.В., находящийся по адресу ул. Нефтяников, 6, г. Нижневартовск, </w:t>
      </w:r>
    </w:p>
    <w:p w:rsidR="001E5692" w:rsidRPr="00D95DB1" w:rsidP="001E5692">
      <w:pPr>
        <w:pStyle w:val="PlainText"/>
        <w:ind w:right="-6" w:firstLine="567"/>
        <w:jc w:val="both"/>
        <w:rPr>
          <w:rFonts w:ascii="Times New Roman" w:eastAsia="MS Mincho" w:hAnsi="Times New Roman"/>
          <w:sz w:val="27"/>
          <w:szCs w:val="27"/>
        </w:rPr>
      </w:pPr>
      <w:r w:rsidRPr="00D95DB1">
        <w:rPr>
          <w:rFonts w:ascii="Times New Roman" w:eastAsia="MS Mincho" w:hAnsi="Times New Roman"/>
          <w:sz w:val="27"/>
          <w:szCs w:val="27"/>
        </w:rPr>
        <w:t>рассмотрев дело об административном правонарушении, предусмотре</w:t>
      </w:r>
      <w:r w:rsidRPr="00D95DB1">
        <w:rPr>
          <w:rFonts w:ascii="Times New Roman" w:eastAsia="MS Mincho" w:hAnsi="Times New Roman"/>
          <w:sz w:val="27"/>
          <w:szCs w:val="27"/>
        </w:rPr>
        <w:t>нное   ч. 2 ст. 12.27 Кодекса РФ об административных правонарушениях, в отношении</w:t>
      </w:r>
      <w:r>
        <w:rPr>
          <w:rFonts w:ascii="Times New Roman" w:eastAsia="MS Mincho" w:hAnsi="Times New Roman"/>
          <w:sz w:val="27"/>
          <w:szCs w:val="27"/>
          <w:lang w:val="ru-RU"/>
        </w:rPr>
        <w:t>:</w:t>
      </w:r>
      <w:r w:rsidRPr="00D95DB1">
        <w:rPr>
          <w:rFonts w:ascii="Times New Roman" w:eastAsia="MS Mincho" w:hAnsi="Times New Roman"/>
          <w:sz w:val="27"/>
          <w:szCs w:val="27"/>
        </w:rPr>
        <w:t xml:space="preserve"> </w:t>
      </w:r>
    </w:p>
    <w:p w:rsidR="001E5692" w:rsidP="001E5692">
      <w:pPr>
        <w:tabs>
          <w:tab w:val="left" w:pos="9540"/>
        </w:tabs>
        <w:ind w:right="-5" w:firstLine="567"/>
        <w:jc w:val="both"/>
        <w:rPr>
          <w:sz w:val="27"/>
          <w:szCs w:val="27"/>
        </w:rPr>
      </w:pPr>
      <w:r>
        <w:rPr>
          <w:b/>
          <w:sz w:val="27"/>
          <w:szCs w:val="27"/>
        </w:rPr>
        <w:t>Куликова Никиты Владимировича</w:t>
      </w:r>
      <w:r w:rsidRPr="00D95DB1">
        <w:rPr>
          <w:sz w:val="27"/>
          <w:szCs w:val="27"/>
        </w:rPr>
        <w:t xml:space="preserve">, </w:t>
      </w:r>
      <w:r w:rsidR="00010D65">
        <w:rPr>
          <w:sz w:val="27"/>
          <w:szCs w:val="27"/>
        </w:rPr>
        <w:t>***</w:t>
      </w:r>
      <w:r>
        <w:rPr>
          <w:sz w:val="27"/>
          <w:szCs w:val="27"/>
        </w:rPr>
        <w:t xml:space="preserve"> </w:t>
      </w:r>
      <w:r w:rsidRPr="00D95DB1">
        <w:rPr>
          <w:sz w:val="27"/>
          <w:szCs w:val="27"/>
        </w:rPr>
        <w:t>года рождения,</w:t>
      </w:r>
      <w:r w:rsidRPr="00D95DB1">
        <w:rPr>
          <w:b/>
          <w:sz w:val="27"/>
          <w:szCs w:val="27"/>
        </w:rPr>
        <w:t xml:space="preserve"> </w:t>
      </w:r>
      <w:r w:rsidRPr="00D95DB1">
        <w:rPr>
          <w:sz w:val="27"/>
          <w:szCs w:val="27"/>
        </w:rPr>
        <w:t xml:space="preserve">уроженца </w:t>
      </w:r>
      <w:r w:rsidR="00010D65">
        <w:rPr>
          <w:sz w:val="27"/>
          <w:szCs w:val="27"/>
        </w:rPr>
        <w:t>***</w:t>
      </w:r>
      <w:r>
        <w:rPr>
          <w:sz w:val="27"/>
          <w:szCs w:val="27"/>
        </w:rPr>
        <w:t>, не</w:t>
      </w:r>
      <w:r w:rsidRPr="00D95DB1">
        <w:rPr>
          <w:sz w:val="27"/>
          <w:szCs w:val="27"/>
        </w:rPr>
        <w:t xml:space="preserve"> работающего</w:t>
      </w:r>
      <w:r>
        <w:rPr>
          <w:sz w:val="27"/>
          <w:szCs w:val="27"/>
        </w:rPr>
        <w:t xml:space="preserve">, </w:t>
      </w:r>
      <w:r w:rsidRPr="00D95DB1">
        <w:rPr>
          <w:sz w:val="27"/>
          <w:szCs w:val="27"/>
        </w:rPr>
        <w:t xml:space="preserve">зарегистрированного </w:t>
      </w:r>
      <w:r>
        <w:rPr>
          <w:sz w:val="27"/>
          <w:szCs w:val="27"/>
        </w:rPr>
        <w:t xml:space="preserve">и проживающего </w:t>
      </w:r>
      <w:r w:rsidRPr="00D95DB1">
        <w:rPr>
          <w:sz w:val="27"/>
          <w:szCs w:val="27"/>
        </w:rPr>
        <w:t xml:space="preserve">по адресу: </w:t>
      </w:r>
      <w:r w:rsidR="00010D65">
        <w:rPr>
          <w:sz w:val="27"/>
          <w:szCs w:val="27"/>
        </w:rPr>
        <w:t>***</w:t>
      </w:r>
      <w:r>
        <w:rPr>
          <w:sz w:val="27"/>
          <w:szCs w:val="27"/>
        </w:rPr>
        <w:t xml:space="preserve">,  </w:t>
      </w:r>
      <w:r w:rsidRPr="00D95DB1">
        <w:rPr>
          <w:sz w:val="27"/>
          <w:szCs w:val="27"/>
        </w:rPr>
        <w:t>паспорт</w:t>
      </w:r>
      <w:r w:rsidRPr="00D95DB1">
        <w:rPr>
          <w:sz w:val="27"/>
          <w:szCs w:val="27"/>
        </w:rPr>
        <w:t xml:space="preserve"> </w:t>
      </w:r>
      <w:r w:rsidR="00010D65">
        <w:rPr>
          <w:sz w:val="27"/>
          <w:szCs w:val="27"/>
        </w:rPr>
        <w:t>***</w:t>
      </w:r>
      <w:r>
        <w:rPr>
          <w:sz w:val="27"/>
          <w:szCs w:val="27"/>
        </w:rPr>
        <w:t xml:space="preserve"> выдан  </w:t>
      </w:r>
      <w:r w:rsidR="00010D65">
        <w:rPr>
          <w:sz w:val="27"/>
          <w:szCs w:val="27"/>
        </w:rPr>
        <w:t>***</w:t>
      </w:r>
      <w:r>
        <w:rPr>
          <w:sz w:val="27"/>
          <w:szCs w:val="27"/>
        </w:rPr>
        <w:t xml:space="preserve">года код подразделения  </w:t>
      </w:r>
      <w:r w:rsidR="00010D65">
        <w:rPr>
          <w:sz w:val="27"/>
          <w:szCs w:val="27"/>
        </w:rPr>
        <w:t>***</w:t>
      </w:r>
      <w:r>
        <w:rPr>
          <w:sz w:val="27"/>
          <w:szCs w:val="27"/>
        </w:rPr>
        <w:t xml:space="preserve">, </w:t>
      </w:r>
    </w:p>
    <w:p w:rsidR="001E5692" w:rsidP="001E5692">
      <w:pPr>
        <w:pStyle w:val="BodyTextIndent"/>
        <w:ind w:firstLine="567"/>
        <w:jc w:val="center"/>
        <w:rPr>
          <w:sz w:val="27"/>
          <w:szCs w:val="27"/>
        </w:rPr>
      </w:pPr>
      <w:r w:rsidRPr="00D95DB1">
        <w:rPr>
          <w:sz w:val="27"/>
          <w:szCs w:val="27"/>
        </w:rPr>
        <w:t>УСТАНОВИЛ:</w:t>
      </w:r>
    </w:p>
    <w:p w:rsidR="001E5692" w:rsidRPr="00D95DB1" w:rsidP="001E5692">
      <w:pPr>
        <w:pStyle w:val="BodyTextIndent"/>
        <w:ind w:firstLine="567"/>
        <w:jc w:val="center"/>
        <w:rPr>
          <w:sz w:val="27"/>
          <w:szCs w:val="27"/>
        </w:rPr>
      </w:pPr>
    </w:p>
    <w:p w:rsidR="001E5692" w:rsidRPr="00D95DB1" w:rsidP="001E5692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Куликов Н.В., 19.11.</w:t>
      </w:r>
      <w:r w:rsidRPr="00D95DB1">
        <w:rPr>
          <w:sz w:val="27"/>
          <w:szCs w:val="27"/>
        </w:rPr>
        <w:t xml:space="preserve">2025 в </w:t>
      </w:r>
      <w:r>
        <w:rPr>
          <w:sz w:val="27"/>
          <w:szCs w:val="27"/>
        </w:rPr>
        <w:t>13:56</w:t>
      </w:r>
      <w:r w:rsidRPr="00D95DB1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в районе дома </w:t>
      </w:r>
      <w:r w:rsidR="006F12C1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9 по ул. Мусы Джалиля  </w:t>
      </w:r>
      <w:r w:rsidRPr="00D95DB1">
        <w:rPr>
          <w:sz w:val="27"/>
          <w:szCs w:val="27"/>
        </w:rPr>
        <w:t xml:space="preserve">в городе Нижневартовске, </w:t>
      </w:r>
      <w:r w:rsidRPr="00D95DB1">
        <w:rPr>
          <w:bCs/>
          <w:sz w:val="27"/>
          <w:szCs w:val="27"/>
        </w:rPr>
        <w:t>упра</w:t>
      </w:r>
      <w:r w:rsidRPr="00D95DB1">
        <w:rPr>
          <w:bCs/>
          <w:sz w:val="27"/>
          <w:szCs w:val="27"/>
        </w:rPr>
        <w:t>вляя транспортным средством «</w:t>
      </w:r>
      <w:r w:rsidR="00010D65">
        <w:rPr>
          <w:bCs/>
          <w:sz w:val="27"/>
          <w:szCs w:val="27"/>
        </w:rPr>
        <w:t>***</w:t>
      </w:r>
      <w:r w:rsidRPr="00D95DB1">
        <w:rPr>
          <w:bCs/>
          <w:sz w:val="27"/>
          <w:szCs w:val="27"/>
        </w:rPr>
        <w:t xml:space="preserve">», государственный регистрационный знак </w:t>
      </w:r>
      <w:r w:rsidR="00010D65">
        <w:rPr>
          <w:bCs/>
          <w:sz w:val="27"/>
          <w:szCs w:val="27"/>
        </w:rPr>
        <w:t>***</w:t>
      </w:r>
      <w:r>
        <w:rPr>
          <w:bCs/>
          <w:sz w:val="27"/>
          <w:szCs w:val="27"/>
        </w:rPr>
        <w:t xml:space="preserve">, при проезде нерегулируемого пешеходного перехода допустил  наезд на пешехода </w:t>
      </w:r>
      <w:r w:rsidR="00010D65">
        <w:rPr>
          <w:bCs/>
          <w:sz w:val="27"/>
          <w:szCs w:val="27"/>
        </w:rPr>
        <w:t>ФИО</w:t>
      </w:r>
      <w:r>
        <w:rPr>
          <w:bCs/>
          <w:sz w:val="27"/>
          <w:szCs w:val="27"/>
        </w:rPr>
        <w:t xml:space="preserve">, </w:t>
      </w:r>
      <w:r w:rsidR="00010D65">
        <w:rPr>
          <w:bCs/>
          <w:sz w:val="27"/>
          <w:szCs w:val="27"/>
        </w:rPr>
        <w:t>***</w:t>
      </w:r>
      <w:r>
        <w:rPr>
          <w:bCs/>
          <w:sz w:val="27"/>
          <w:szCs w:val="27"/>
        </w:rPr>
        <w:t xml:space="preserve"> года рождения, переходящую дорогу, </w:t>
      </w:r>
      <w:r w:rsidRPr="00D95DB1">
        <w:rPr>
          <w:bCs/>
          <w:sz w:val="27"/>
          <w:szCs w:val="27"/>
        </w:rPr>
        <w:t>затем в нарушение п</w:t>
      </w:r>
      <w:r w:rsidRPr="00D95DB1">
        <w:rPr>
          <w:bCs/>
          <w:sz w:val="27"/>
          <w:szCs w:val="27"/>
        </w:rPr>
        <w:t>.</w:t>
      </w:r>
      <w:r>
        <w:rPr>
          <w:bCs/>
          <w:sz w:val="27"/>
          <w:szCs w:val="27"/>
        </w:rPr>
        <w:t>п.</w:t>
      </w:r>
      <w:r w:rsidRPr="00D95DB1">
        <w:rPr>
          <w:bCs/>
          <w:sz w:val="27"/>
          <w:szCs w:val="27"/>
        </w:rPr>
        <w:t xml:space="preserve"> 2.5</w:t>
      </w:r>
      <w:r>
        <w:rPr>
          <w:bCs/>
          <w:sz w:val="27"/>
          <w:szCs w:val="27"/>
        </w:rPr>
        <w:t xml:space="preserve">, 2.6 </w:t>
      </w:r>
      <w:r w:rsidRPr="00D95DB1">
        <w:rPr>
          <w:bCs/>
          <w:sz w:val="27"/>
          <w:szCs w:val="27"/>
        </w:rPr>
        <w:t xml:space="preserve"> Правил дорожного движения РФ оставил место дорожно-транспортного происшествия, участником которого являлся, </w:t>
      </w:r>
      <w:r w:rsidRPr="00D95DB1">
        <w:rPr>
          <w:sz w:val="27"/>
          <w:szCs w:val="27"/>
        </w:rPr>
        <w:t xml:space="preserve">при отсутствии признаков </w:t>
      </w:r>
      <w:hyperlink r:id="rId4" w:history="1">
        <w:r w:rsidRPr="00D95DB1">
          <w:rPr>
            <w:sz w:val="27"/>
            <w:szCs w:val="27"/>
          </w:rPr>
          <w:t>уголовно наказуемого деяния</w:t>
        </w:r>
      </w:hyperlink>
      <w:r w:rsidRPr="00D95DB1">
        <w:rPr>
          <w:sz w:val="27"/>
          <w:szCs w:val="27"/>
        </w:rPr>
        <w:t>.</w:t>
      </w:r>
    </w:p>
    <w:p w:rsidR="001E5692" w:rsidP="006F12C1">
      <w:pPr>
        <w:ind w:right="-55" w:firstLine="567"/>
        <w:jc w:val="both"/>
        <w:rPr>
          <w:sz w:val="27"/>
          <w:szCs w:val="27"/>
        </w:rPr>
      </w:pPr>
      <w:r w:rsidRPr="00D95DB1">
        <w:rPr>
          <w:color w:val="000000"/>
          <w:sz w:val="27"/>
          <w:szCs w:val="27"/>
        </w:rPr>
        <w:t xml:space="preserve">При рассмотрении административного материала </w:t>
      </w:r>
      <w:r>
        <w:rPr>
          <w:sz w:val="27"/>
          <w:szCs w:val="27"/>
        </w:rPr>
        <w:t>Куликов Н.В.  факт совершения административного правонарушения признал и пояснил, что допустил наезд на потерпевшую, остановился, предложил помощь потерпевшей,</w:t>
      </w:r>
      <w:r w:rsidR="006F12C1">
        <w:rPr>
          <w:sz w:val="27"/>
          <w:szCs w:val="27"/>
        </w:rPr>
        <w:t xml:space="preserve"> взял контакты ее и знакомого ей водителя, </w:t>
      </w:r>
      <w:r>
        <w:rPr>
          <w:sz w:val="27"/>
          <w:szCs w:val="27"/>
        </w:rPr>
        <w:t>котор</w:t>
      </w:r>
      <w:r w:rsidR="006F12C1">
        <w:rPr>
          <w:sz w:val="27"/>
          <w:szCs w:val="27"/>
        </w:rPr>
        <w:t>ый</w:t>
      </w:r>
      <w:r>
        <w:rPr>
          <w:sz w:val="27"/>
          <w:szCs w:val="27"/>
        </w:rPr>
        <w:t xml:space="preserve"> в</w:t>
      </w:r>
      <w:r>
        <w:rPr>
          <w:sz w:val="27"/>
          <w:szCs w:val="27"/>
        </w:rPr>
        <w:t xml:space="preserve">последствии </w:t>
      </w:r>
      <w:r w:rsidR="006F12C1">
        <w:rPr>
          <w:sz w:val="27"/>
          <w:szCs w:val="27"/>
        </w:rPr>
        <w:t xml:space="preserve">отвез ее в </w:t>
      </w:r>
      <w:r>
        <w:rPr>
          <w:sz w:val="27"/>
          <w:szCs w:val="27"/>
        </w:rPr>
        <w:t xml:space="preserve"> травпункт,  он уехал с места ДТП, так как растерялся,  скорую помощь и полицию не вызывал. </w:t>
      </w:r>
    </w:p>
    <w:p w:rsidR="001E147D" w:rsidP="001E5692">
      <w:pPr>
        <w:pStyle w:val="BodyTextIndent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</w:t>
      </w:r>
      <w:r w:rsidRPr="00D95DB1">
        <w:rPr>
          <w:color w:val="000000"/>
          <w:sz w:val="27"/>
          <w:szCs w:val="27"/>
        </w:rPr>
        <w:t>терпевш</w:t>
      </w:r>
      <w:r>
        <w:rPr>
          <w:color w:val="000000"/>
          <w:sz w:val="27"/>
          <w:szCs w:val="27"/>
        </w:rPr>
        <w:t xml:space="preserve">ая  </w:t>
      </w:r>
      <w:r w:rsidR="00010D65">
        <w:rPr>
          <w:color w:val="000000"/>
          <w:sz w:val="27"/>
          <w:szCs w:val="27"/>
        </w:rPr>
        <w:t>ФИО</w:t>
      </w:r>
      <w:r>
        <w:rPr>
          <w:color w:val="000000"/>
          <w:sz w:val="27"/>
          <w:szCs w:val="27"/>
        </w:rPr>
        <w:t xml:space="preserve">.  </w:t>
      </w:r>
      <w:r w:rsidRPr="00D95DB1">
        <w:rPr>
          <w:color w:val="000000"/>
          <w:sz w:val="27"/>
          <w:szCs w:val="27"/>
        </w:rPr>
        <w:t xml:space="preserve">в </w:t>
      </w:r>
      <w:r>
        <w:rPr>
          <w:color w:val="000000"/>
          <w:sz w:val="27"/>
          <w:szCs w:val="27"/>
        </w:rPr>
        <w:t>судебное заседание не явилась, просила рассмотреть дело в ее отсутствие, наказание назначить на усмотрение суд</w:t>
      </w:r>
      <w:r>
        <w:rPr>
          <w:color w:val="000000"/>
          <w:sz w:val="27"/>
          <w:szCs w:val="27"/>
        </w:rPr>
        <w:t xml:space="preserve">а. </w:t>
      </w:r>
    </w:p>
    <w:p w:rsidR="001E5692" w:rsidRPr="00D95DB1" w:rsidP="001E5692">
      <w:pPr>
        <w:pStyle w:val="BodyTextIndent"/>
        <w:ind w:firstLine="567"/>
        <w:jc w:val="both"/>
        <w:rPr>
          <w:sz w:val="27"/>
          <w:szCs w:val="27"/>
        </w:rPr>
      </w:pPr>
      <w:r w:rsidRPr="00D95DB1">
        <w:rPr>
          <w:sz w:val="27"/>
          <w:szCs w:val="27"/>
        </w:rPr>
        <w:t xml:space="preserve">Мировой судья, выслушав </w:t>
      </w:r>
      <w:r w:rsidR="001E147D">
        <w:rPr>
          <w:sz w:val="27"/>
          <w:szCs w:val="27"/>
        </w:rPr>
        <w:t>Куликова Н.В.,</w:t>
      </w:r>
      <w:r w:rsidRPr="00D95DB1">
        <w:rPr>
          <w:sz w:val="27"/>
          <w:szCs w:val="27"/>
        </w:rPr>
        <w:t xml:space="preserve"> исследовал следующие доказательства по делу: </w:t>
      </w:r>
    </w:p>
    <w:p w:rsidR="001E5692" w:rsidP="001E5692">
      <w:pPr>
        <w:pStyle w:val="BodyTextIndent"/>
        <w:ind w:firstLine="567"/>
        <w:jc w:val="both"/>
        <w:rPr>
          <w:sz w:val="27"/>
          <w:szCs w:val="27"/>
        </w:rPr>
      </w:pPr>
      <w:r w:rsidRPr="00D95DB1">
        <w:rPr>
          <w:sz w:val="27"/>
          <w:szCs w:val="27"/>
        </w:rPr>
        <w:t xml:space="preserve">протокол 86 ХМ </w:t>
      </w:r>
      <w:r w:rsidR="001E147D">
        <w:rPr>
          <w:sz w:val="27"/>
          <w:szCs w:val="27"/>
        </w:rPr>
        <w:t>688293</w:t>
      </w:r>
      <w:r w:rsidRPr="00D95DB1">
        <w:rPr>
          <w:sz w:val="27"/>
          <w:szCs w:val="27"/>
        </w:rPr>
        <w:t xml:space="preserve"> об административном правонарушении от </w:t>
      </w:r>
      <w:r w:rsidR="001E147D">
        <w:rPr>
          <w:sz w:val="27"/>
          <w:szCs w:val="27"/>
        </w:rPr>
        <w:t>19.11</w:t>
      </w:r>
      <w:r w:rsidRPr="00D95DB1">
        <w:rPr>
          <w:sz w:val="27"/>
          <w:szCs w:val="27"/>
        </w:rPr>
        <w:t>.2025</w:t>
      </w:r>
      <w:r>
        <w:rPr>
          <w:sz w:val="27"/>
          <w:szCs w:val="27"/>
        </w:rPr>
        <w:t>,</w:t>
      </w:r>
      <w:r w:rsidRPr="00D95DB1">
        <w:rPr>
          <w:sz w:val="27"/>
          <w:szCs w:val="27"/>
        </w:rPr>
        <w:t xml:space="preserve"> с которым </w:t>
      </w:r>
      <w:r w:rsidR="001E147D">
        <w:rPr>
          <w:sz w:val="27"/>
          <w:szCs w:val="27"/>
        </w:rPr>
        <w:t>Куликов Н.В.</w:t>
      </w:r>
      <w:r w:rsidRPr="00D95DB1">
        <w:rPr>
          <w:sz w:val="27"/>
          <w:szCs w:val="27"/>
        </w:rPr>
        <w:t xml:space="preserve"> ознакомлен. Последнему </w:t>
      </w:r>
      <w:r>
        <w:rPr>
          <w:sz w:val="27"/>
          <w:szCs w:val="27"/>
        </w:rPr>
        <w:t xml:space="preserve">были </w:t>
      </w:r>
      <w:r w:rsidRPr="00D95DB1">
        <w:rPr>
          <w:sz w:val="27"/>
          <w:szCs w:val="27"/>
        </w:rPr>
        <w:t xml:space="preserve">разъяснены процессуальные права и </w:t>
      </w:r>
      <w:r w:rsidRPr="00D95DB1">
        <w:rPr>
          <w:sz w:val="27"/>
          <w:szCs w:val="27"/>
        </w:rPr>
        <w:t>обязанности, предусмотренные ст. 25.1 Кодекса Российской Федерации об административных правонарушениях, а также возможность не свидетельствовать против самого себя (ст. 51 Конституции Российской Федерации), о чем в протоколе имеется его подпись</w:t>
      </w:r>
      <w:r>
        <w:rPr>
          <w:sz w:val="27"/>
          <w:szCs w:val="27"/>
        </w:rPr>
        <w:t xml:space="preserve">. </w:t>
      </w:r>
    </w:p>
    <w:p w:rsidR="001E5692" w:rsidP="001E5692">
      <w:pPr>
        <w:pStyle w:val="ListBullet"/>
        <w:numPr>
          <w:ilvl w:val="0"/>
          <w:numId w:val="0"/>
        </w:numPr>
        <w:tabs>
          <w:tab w:val="left" w:pos="0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протокол </w:t>
      </w:r>
      <w:r>
        <w:rPr>
          <w:sz w:val="27"/>
          <w:szCs w:val="27"/>
        </w:rPr>
        <w:t xml:space="preserve">об административном задержании 86 ХА </w:t>
      </w:r>
      <w:r w:rsidR="001E147D">
        <w:rPr>
          <w:sz w:val="27"/>
          <w:szCs w:val="27"/>
        </w:rPr>
        <w:t>123024</w:t>
      </w:r>
      <w:r>
        <w:rPr>
          <w:sz w:val="27"/>
          <w:szCs w:val="27"/>
        </w:rPr>
        <w:t xml:space="preserve"> от </w:t>
      </w:r>
      <w:r w:rsidR="001E147D">
        <w:rPr>
          <w:sz w:val="27"/>
          <w:szCs w:val="27"/>
        </w:rPr>
        <w:t xml:space="preserve">19.11.2025, согласно которому Куликов Н.В. задержан 19.11.2025 года в 18:00 часов; </w:t>
      </w:r>
    </w:p>
    <w:p w:rsidR="001E5692" w:rsidP="001E5692">
      <w:pPr>
        <w:pStyle w:val="ListBullet"/>
        <w:numPr>
          <w:ilvl w:val="0"/>
          <w:numId w:val="0"/>
        </w:numPr>
        <w:tabs>
          <w:tab w:val="left" w:pos="0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объяснение </w:t>
      </w:r>
      <w:r w:rsidR="001E147D">
        <w:rPr>
          <w:sz w:val="27"/>
          <w:szCs w:val="27"/>
        </w:rPr>
        <w:t>Куликова Н.В. от 19.11.2025 года, согласно которому он подтвердил, что действительно допустил наезд на пешехода и уехал с места ДТП</w:t>
      </w:r>
      <w:r w:rsidR="006F12C1">
        <w:rPr>
          <w:sz w:val="27"/>
          <w:szCs w:val="27"/>
        </w:rPr>
        <w:t>, так как растерялся</w:t>
      </w:r>
      <w:r>
        <w:rPr>
          <w:sz w:val="27"/>
          <w:szCs w:val="27"/>
        </w:rPr>
        <w:t>;</w:t>
      </w:r>
    </w:p>
    <w:p w:rsidR="001E5692" w:rsidP="001E5692">
      <w:pPr>
        <w:pStyle w:val="ListBullet"/>
        <w:numPr>
          <w:ilvl w:val="0"/>
          <w:numId w:val="0"/>
        </w:numPr>
        <w:tabs>
          <w:tab w:val="left" w:pos="0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объяснение </w:t>
      </w:r>
      <w:r w:rsidR="00010D65">
        <w:rPr>
          <w:sz w:val="27"/>
          <w:szCs w:val="27"/>
        </w:rPr>
        <w:t>ФИО</w:t>
      </w:r>
      <w:r w:rsidR="001E147D">
        <w:rPr>
          <w:sz w:val="27"/>
          <w:szCs w:val="27"/>
        </w:rPr>
        <w:t>. от 19.11.2025 года, согласно которому ей разъяснены положения ст. 25.2 Кодекса РФ об административных правонарушениях</w:t>
      </w:r>
      <w:r w:rsidR="006F12C1">
        <w:rPr>
          <w:sz w:val="27"/>
          <w:szCs w:val="27"/>
        </w:rPr>
        <w:t xml:space="preserve">, положения ст. 51 Конституции РФ, </w:t>
      </w:r>
      <w:r w:rsidR="001E147D">
        <w:rPr>
          <w:sz w:val="27"/>
          <w:szCs w:val="27"/>
        </w:rPr>
        <w:t xml:space="preserve">она предупреждена об ответственности по ст. 17.9 Кодекса РФ об административных правонарушения, где  пояснила, что </w:t>
      </w:r>
      <w:r>
        <w:rPr>
          <w:sz w:val="27"/>
          <w:szCs w:val="27"/>
        </w:rPr>
        <w:t xml:space="preserve"> </w:t>
      </w:r>
      <w:r w:rsidR="001E147D">
        <w:rPr>
          <w:sz w:val="27"/>
          <w:szCs w:val="27"/>
        </w:rPr>
        <w:t xml:space="preserve">на нее допустил наезд </w:t>
      </w:r>
      <w:r w:rsidR="001E147D">
        <w:rPr>
          <w:sz w:val="27"/>
          <w:szCs w:val="27"/>
        </w:rPr>
        <w:t xml:space="preserve">водитель автомобиля </w:t>
      </w:r>
      <w:r w:rsidR="00010D65">
        <w:rPr>
          <w:sz w:val="27"/>
          <w:szCs w:val="27"/>
        </w:rPr>
        <w:t>***</w:t>
      </w:r>
      <w:r w:rsidR="001E147D">
        <w:rPr>
          <w:sz w:val="27"/>
          <w:szCs w:val="27"/>
        </w:rPr>
        <w:t xml:space="preserve">, государственный регистрационный знак </w:t>
      </w:r>
      <w:r w:rsidR="00010D65">
        <w:rPr>
          <w:sz w:val="27"/>
          <w:szCs w:val="27"/>
        </w:rPr>
        <w:t>***</w:t>
      </w:r>
      <w:r w:rsidR="001E147D">
        <w:rPr>
          <w:sz w:val="27"/>
          <w:szCs w:val="27"/>
        </w:rPr>
        <w:t>,  который вышел из автомобиля, взял контакты ее и водителя попутного автомобиля, который отвез ее в больницу</w:t>
      </w:r>
      <w:r w:rsidR="006F12C1">
        <w:rPr>
          <w:sz w:val="27"/>
          <w:szCs w:val="27"/>
        </w:rPr>
        <w:t>, что была дальше не знает</w:t>
      </w:r>
      <w:r>
        <w:rPr>
          <w:sz w:val="27"/>
          <w:szCs w:val="27"/>
        </w:rPr>
        <w:t>;</w:t>
      </w:r>
    </w:p>
    <w:p w:rsidR="001E5692" w:rsidP="001E5692">
      <w:pPr>
        <w:pStyle w:val="ListBullet"/>
        <w:numPr>
          <w:ilvl w:val="0"/>
          <w:numId w:val="0"/>
        </w:numPr>
        <w:tabs>
          <w:tab w:val="left" w:pos="0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карточку операции с ВУ;</w:t>
      </w:r>
    </w:p>
    <w:p w:rsidR="001E5692" w:rsidP="001E5692">
      <w:pPr>
        <w:pStyle w:val="ListBullet"/>
        <w:numPr>
          <w:ilvl w:val="0"/>
          <w:numId w:val="0"/>
        </w:numPr>
        <w:tabs>
          <w:tab w:val="left" w:pos="0"/>
        </w:tabs>
        <w:ind w:firstLine="567"/>
        <w:jc w:val="both"/>
        <w:rPr>
          <w:sz w:val="27"/>
          <w:szCs w:val="27"/>
        </w:rPr>
      </w:pPr>
      <w:r w:rsidRPr="00D95DB1">
        <w:rPr>
          <w:sz w:val="27"/>
          <w:szCs w:val="27"/>
        </w:rPr>
        <w:t>справку инспектора ДПС ГИБДД УМВД по г. Нижневартовску</w:t>
      </w:r>
      <w:r>
        <w:rPr>
          <w:sz w:val="27"/>
          <w:szCs w:val="27"/>
        </w:rPr>
        <w:t>,</w:t>
      </w:r>
      <w:r w:rsidRPr="00D95DB1">
        <w:rPr>
          <w:sz w:val="27"/>
          <w:szCs w:val="27"/>
        </w:rPr>
        <w:t xml:space="preserve"> о том, что  </w:t>
      </w:r>
      <w:r w:rsidR="001E147D">
        <w:rPr>
          <w:sz w:val="27"/>
          <w:szCs w:val="27"/>
        </w:rPr>
        <w:t>Куликов Н.В.</w:t>
      </w:r>
      <w:r w:rsidRPr="00D95DB1">
        <w:rPr>
          <w:sz w:val="27"/>
          <w:szCs w:val="27"/>
        </w:rPr>
        <w:t xml:space="preserve"> </w:t>
      </w:r>
      <w:r w:rsidR="001E147D">
        <w:rPr>
          <w:sz w:val="27"/>
          <w:szCs w:val="27"/>
        </w:rPr>
        <w:t>по ст. 2</w:t>
      </w:r>
      <w:r w:rsidR="006F12C1">
        <w:rPr>
          <w:sz w:val="27"/>
          <w:szCs w:val="27"/>
        </w:rPr>
        <w:t>6</w:t>
      </w:r>
      <w:r w:rsidR="001E147D">
        <w:rPr>
          <w:sz w:val="27"/>
          <w:szCs w:val="27"/>
        </w:rPr>
        <w:t xml:space="preserve">4.1, </w:t>
      </w:r>
      <w:r w:rsidRPr="00D95DB1">
        <w:rPr>
          <w:sz w:val="27"/>
          <w:szCs w:val="27"/>
        </w:rPr>
        <w:t xml:space="preserve"> ч.2, 4,6 ст. 264</w:t>
      </w:r>
      <w:r w:rsidR="001E147D">
        <w:rPr>
          <w:sz w:val="27"/>
          <w:szCs w:val="27"/>
        </w:rPr>
        <w:t xml:space="preserve">, ст. 264.2, ст. 264.3 </w:t>
      </w:r>
      <w:r w:rsidRPr="00D95DB1">
        <w:rPr>
          <w:sz w:val="27"/>
          <w:szCs w:val="27"/>
        </w:rPr>
        <w:t xml:space="preserve"> УК РФ не </w:t>
      </w:r>
      <w:r w:rsidR="001E147D">
        <w:rPr>
          <w:sz w:val="27"/>
          <w:szCs w:val="27"/>
        </w:rPr>
        <w:t>привлекался</w:t>
      </w:r>
      <w:r>
        <w:rPr>
          <w:sz w:val="27"/>
          <w:szCs w:val="27"/>
        </w:rPr>
        <w:t>;</w:t>
      </w:r>
    </w:p>
    <w:p w:rsidR="001E5692" w:rsidP="001E5692">
      <w:pPr>
        <w:pStyle w:val="ListBullet"/>
        <w:numPr>
          <w:ilvl w:val="0"/>
          <w:numId w:val="0"/>
        </w:numPr>
        <w:tabs>
          <w:tab w:val="left" w:pos="0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схему места доро</w:t>
      </w:r>
      <w:r>
        <w:rPr>
          <w:sz w:val="27"/>
          <w:szCs w:val="27"/>
        </w:rPr>
        <w:t xml:space="preserve">жно-транспортного происшествия от </w:t>
      </w:r>
      <w:r w:rsidR="001E147D">
        <w:rPr>
          <w:sz w:val="27"/>
          <w:szCs w:val="27"/>
        </w:rPr>
        <w:t>19.11</w:t>
      </w:r>
      <w:r>
        <w:rPr>
          <w:sz w:val="27"/>
          <w:szCs w:val="27"/>
        </w:rPr>
        <w:t>.2025;</w:t>
      </w:r>
    </w:p>
    <w:p w:rsidR="001E5692" w:rsidP="001E5692">
      <w:pPr>
        <w:pStyle w:val="ListBullet"/>
        <w:numPr>
          <w:ilvl w:val="0"/>
          <w:numId w:val="0"/>
        </w:numPr>
        <w:tabs>
          <w:tab w:val="left" w:pos="0"/>
        </w:tabs>
        <w:ind w:firstLine="567"/>
        <w:jc w:val="both"/>
        <w:rPr>
          <w:sz w:val="27"/>
          <w:szCs w:val="27"/>
        </w:rPr>
      </w:pPr>
      <w:r w:rsidRPr="00D95DB1">
        <w:rPr>
          <w:sz w:val="27"/>
          <w:szCs w:val="27"/>
        </w:rPr>
        <w:t xml:space="preserve">рапорт инспектора ОГИБДД УМВД России по г. Нижневартовску от </w:t>
      </w:r>
      <w:r w:rsidR="001E147D">
        <w:rPr>
          <w:sz w:val="27"/>
          <w:szCs w:val="27"/>
        </w:rPr>
        <w:t>19.11</w:t>
      </w:r>
      <w:r w:rsidRPr="00D95DB1">
        <w:rPr>
          <w:sz w:val="27"/>
          <w:szCs w:val="27"/>
        </w:rPr>
        <w:t xml:space="preserve">.2025, в котором изложены обстоятельства, указанные в протоколе об административном правонарушении; </w:t>
      </w:r>
    </w:p>
    <w:p w:rsidR="001E147D" w:rsidRPr="00D95DB1" w:rsidP="001E5692">
      <w:pPr>
        <w:pStyle w:val="ListBullet"/>
        <w:numPr>
          <w:ilvl w:val="0"/>
          <w:numId w:val="0"/>
        </w:numPr>
        <w:tabs>
          <w:tab w:val="left" w:pos="0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копию постановления об административном пра</w:t>
      </w:r>
      <w:r>
        <w:rPr>
          <w:sz w:val="27"/>
          <w:szCs w:val="27"/>
        </w:rPr>
        <w:t xml:space="preserve">вонарушении от 19.11.2025 года, согласно которому Куликов Н.В. признан виновным в совершении административного правонарушения, предусмотренного ст. 12.18 Кодекса РФ об административных правонарушений и ему назначено наказание в виде штрафа в размере 25000 </w:t>
      </w:r>
      <w:r>
        <w:rPr>
          <w:sz w:val="27"/>
          <w:szCs w:val="27"/>
        </w:rPr>
        <w:t>рублей;</w:t>
      </w:r>
    </w:p>
    <w:p w:rsidR="001E5692" w:rsidRPr="00D95DB1" w:rsidP="001E5692">
      <w:pPr>
        <w:pStyle w:val="ListBullet"/>
        <w:numPr>
          <w:ilvl w:val="0"/>
          <w:numId w:val="0"/>
        </w:numPr>
        <w:tabs>
          <w:tab w:val="left" w:pos="0"/>
        </w:tabs>
        <w:ind w:firstLine="567"/>
        <w:jc w:val="both"/>
        <w:rPr>
          <w:sz w:val="27"/>
          <w:szCs w:val="27"/>
        </w:rPr>
      </w:pPr>
      <w:r w:rsidRPr="00D95DB1">
        <w:rPr>
          <w:sz w:val="27"/>
          <w:szCs w:val="27"/>
        </w:rPr>
        <w:t>сведения о правонарушениях</w:t>
      </w:r>
      <w:r>
        <w:rPr>
          <w:sz w:val="27"/>
          <w:szCs w:val="27"/>
        </w:rPr>
        <w:t>, приходит к следующему.</w:t>
      </w:r>
      <w:r w:rsidRPr="00D95DB1">
        <w:rPr>
          <w:sz w:val="27"/>
          <w:szCs w:val="27"/>
        </w:rPr>
        <w:t xml:space="preserve"> </w:t>
      </w:r>
    </w:p>
    <w:p w:rsidR="001E5692" w:rsidRPr="00D95DB1" w:rsidP="001E5692">
      <w:pPr>
        <w:pStyle w:val="BodyTextIndent"/>
        <w:ind w:firstLine="540"/>
        <w:jc w:val="both"/>
        <w:rPr>
          <w:color w:val="0D0D0D" w:themeColor="text1" w:themeTint="F2"/>
          <w:sz w:val="27"/>
          <w:szCs w:val="27"/>
        </w:rPr>
      </w:pPr>
      <w:r w:rsidRPr="00D95DB1">
        <w:rPr>
          <w:sz w:val="27"/>
          <w:szCs w:val="27"/>
        </w:rPr>
        <w:t xml:space="preserve">В соответствии с ч. 2 ст. 12.27 Кодекса РФ об административных правонарушениях оставление водителем в нарушение </w:t>
      </w:r>
      <w:hyperlink r:id="rId5" w:anchor="/document/1305770/entry/1025" w:history="1">
        <w:r w:rsidRPr="00D95DB1">
          <w:rPr>
            <w:rStyle w:val="Hyperlink"/>
            <w:color w:val="0D0D0D" w:themeColor="text1" w:themeTint="F2"/>
            <w:sz w:val="27"/>
            <w:szCs w:val="27"/>
            <w:u w:val="none"/>
          </w:rPr>
          <w:t>Пра</w:t>
        </w:r>
        <w:r w:rsidRPr="00D95DB1">
          <w:rPr>
            <w:rStyle w:val="Hyperlink"/>
            <w:color w:val="0D0D0D" w:themeColor="text1" w:themeTint="F2"/>
            <w:sz w:val="27"/>
            <w:szCs w:val="27"/>
            <w:u w:val="none"/>
          </w:rPr>
          <w:t>вил дорожного движения</w:t>
        </w:r>
      </w:hyperlink>
      <w:r w:rsidRPr="00D95DB1">
        <w:rPr>
          <w:color w:val="0D0D0D" w:themeColor="text1" w:themeTint="F2"/>
          <w:sz w:val="27"/>
          <w:szCs w:val="27"/>
        </w:rPr>
        <w:t xml:space="preserve"> места дорожно-транспортного происшествия, участником которого он являлся, при отсутствии признаков </w:t>
      </w:r>
      <w:hyperlink r:id="rId5" w:anchor="/document/10108000/entry/264" w:history="1">
        <w:r w:rsidRPr="00D95DB1">
          <w:rPr>
            <w:rStyle w:val="Hyperlink"/>
            <w:color w:val="0D0D0D" w:themeColor="text1" w:themeTint="F2"/>
            <w:sz w:val="27"/>
            <w:szCs w:val="27"/>
            <w:u w:val="none"/>
          </w:rPr>
          <w:t>уголовно наказуемого деяния</w:t>
        </w:r>
      </w:hyperlink>
      <w:r w:rsidRPr="00D95DB1">
        <w:rPr>
          <w:color w:val="0D0D0D" w:themeColor="text1" w:themeTint="F2"/>
          <w:sz w:val="27"/>
          <w:szCs w:val="27"/>
        </w:rPr>
        <w:t xml:space="preserve">, влечет лишение права </w:t>
      </w:r>
      <w:r w:rsidRPr="00D95DB1">
        <w:rPr>
          <w:color w:val="0D0D0D" w:themeColor="text1" w:themeTint="F2"/>
          <w:sz w:val="27"/>
          <w:szCs w:val="27"/>
        </w:rPr>
        <w:t>управления транспортными средствами на срок от одного года до полутора лет или административный арест на срок до пятнадцати суток.</w:t>
      </w:r>
    </w:p>
    <w:p w:rsidR="001E5692" w:rsidP="001E5692">
      <w:pPr>
        <w:pStyle w:val="BodyTextIndent"/>
        <w:ind w:firstLine="540"/>
        <w:jc w:val="both"/>
        <w:rPr>
          <w:color w:val="0D0D0D" w:themeColor="text1" w:themeTint="F2"/>
          <w:sz w:val="27"/>
          <w:szCs w:val="27"/>
        </w:rPr>
      </w:pPr>
      <w:r w:rsidRPr="00D95DB1">
        <w:rPr>
          <w:color w:val="0D0D0D" w:themeColor="text1" w:themeTint="F2"/>
          <w:sz w:val="27"/>
          <w:szCs w:val="27"/>
        </w:rPr>
        <w:t xml:space="preserve">В соответствии с </w:t>
      </w:r>
      <w:hyperlink r:id="rId6" w:anchor="/document/1305770/entry/100012" w:history="1">
        <w:r w:rsidRPr="00D95DB1">
          <w:rPr>
            <w:rStyle w:val="Hyperlink"/>
            <w:color w:val="0D0D0D" w:themeColor="text1" w:themeTint="F2"/>
            <w:sz w:val="27"/>
            <w:szCs w:val="27"/>
            <w:u w:val="none"/>
          </w:rPr>
          <w:t>пунктом 1.2</w:t>
        </w:r>
      </w:hyperlink>
      <w:r w:rsidRPr="00D95DB1">
        <w:rPr>
          <w:color w:val="0D0D0D" w:themeColor="text1" w:themeTint="F2"/>
          <w:sz w:val="27"/>
          <w:szCs w:val="27"/>
        </w:rPr>
        <w:t xml:space="preserve"> ПДД РФ дорож</w:t>
      </w:r>
      <w:r w:rsidRPr="00D95DB1">
        <w:rPr>
          <w:color w:val="0D0D0D" w:themeColor="text1" w:themeTint="F2"/>
          <w:sz w:val="27"/>
          <w:szCs w:val="27"/>
        </w:rPr>
        <w:t>но-транспортным происшествием является событие, возникшее в процессе движения, при котором погибли или ранены люди, повреждены транспортные средства, сооружения, грузы либо причинен иной материальный ущерб.</w:t>
      </w:r>
    </w:p>
    <w:p w:rsidR="00AE181D" w:rsidRPr="00AE181D" w:rsidP="00AE181D">
      <w:pPr>
        <w:pStyle w:val="BodyTextIndent"/>
        <w:ind w:firstLine="540"/>
        <w:jc w:val="both"/>
        <w:rPr>
          <w:color w:val="0D0D0D" w:themeColor="text1" w:themeTint="F2"/>
          <w:sz w:val="27"/>
          <w:szCs w:val="27"/>
        </w:rPr>
      </w:pPr>
      <w:r w:rsidRPr="00AE181D">
        <w:rPr>
          <w:color w:val="0D0D0D" w:themeColor="text1" w:themeTint="F2"/>
          <w:sz w:val="27"/>
          <w:szCs w:val="27"/>
        </w:rPr>
        <w:t xml:space="preserve">Согласно п. 2.5 ПДД РФ, при дорожно-транспортном </w:t>
      </w:r>
      <w:r w:rsidRPr="00AE181D">
        <w:rPr>
          <w:color w:val="0D0D0D" w:themeColor="text1" w:themeTint="F2"/>
          <w:sz w:val="27"/>
          <w:szCs w:val="27"/>
        </w:rPr>
        <w:t>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 </w:t>
      </w:r>
      <w:hyperlink r:id="rId7" w:anchor="dst141" w:history="1">
        <w:r w:rsidRPr="00AE181D">
          <w:rPr>
            <w:color w:val="0D0D0D" w:themeColor="text1" w:themeTint="F2"/>
            <w:sz w:val="27"/>
            <w:szCs w:val="27"/>
          </w:rPr>
          <w:t>пункта 7.2</w:t>
        </w:r>
      </w:hyperlink>
      <w:r w:rsidRPr="00AE181D">
        <w:rPr>
          <w:color w:val="0D0D0D" w:themeColor="text1" w:themeTint="F2"/>
          <w:sz w:val="27"/>
          <w:szCs w:val="27"/>
        </w:rPr>
        <w:t xml:space="preserve"> Правил, не перемещать предметы, имеющие отношение к происшествию. При нахождении на проезжей части водитель обязан соблюдать меры предосторожности. </w:t>
      </w:r>
    </w:p>
    <w:p w:rsidR="00AE181D" w:rsidRPr="00D95DB1" w:rsidP="001E5692">
      <w:pPr>
        <w:pStyle w:val="BodyTextIndent"/>
        <w:ind w:firstLine="540"/>
        <w:jc w:val="both"/>
        <w:rPr>
          <w:color w:val="0D0D0D" w:themeColor="text1" w:themeTint="F2"/>
          <w:sz w:val="27"/>
          <w:szCs w:val="27"/>
        </w:rPr>
      </w:pPr>
      <w:r w:rsidRPr="00AE181D">
        <w:rPr>
          <w:color w:val="0D0D0D" w:themeColor="text1" w:themeTint="F2"/>
          <w:sz w:val="27"/>
          <w:szCs w:val="27"/>
        </w:rPr>
        <w:t>Кроме того, с</w:t>
      </w:r>
      <w:r w:rsidRPr="00AE181D">
        <w:rPr>
          <w:color w:val="0D0D0D" w:themeColor="text1" w:themeTint="F2"/>
          <w:sz w:val="27"/>
          <w:szCs w:val="27"/>
        </w:rPr>
        <w:t>огласно п. 2.6 ПДД РФ, если в результате дорожно-транспортного происшествия погибли или ранены люди, водитель, причастный к нему, обязан: принять меры для оказания первой помощи пострадавшим, вызвать скорую медицинскую помощь и полицию;</w:t>
      </w:r>
      <w:r>
        <w:rPr>
          <w:color w:val="0D0D0D" w:themeColor="text1" w:themeTint="F2"/>
          <w:sz w:val="27"/>
          <w:szCs w:val="27"/>
        </w:rPr>
        <w:t xml:space="preserve"> </w:t>
      </w:r>
      <w:r w:rsidRPr="00AE181D">
        <w:rPr>
          <w:color w:val="0D0D0D" w:themeColor="text1" w:themeTint="F2"/>
          <w:sz w:val="27"/>
          <w:szCs w:val="27"/>
        </w:rPr>
        <w:t>в экстренных случая</w:t>
      </w:r>
      <w:r w:rsidRPr="00AE181D">
        <w:rPr>
          <w:color w:val="0D0D0D" w:themeColor="text1" w:themeTint="F2"/>
          <w:sz w:val="27"/>
          <w:szCs w:val="27"/>
        </w:rPr>
        <w:t>х отправить пострадавших на попутном, а если это невозможно, доставить на своем транспортном средстве в ближайшую медицинскую организацию, сообщить свою фамилию, регистрационный знак транспортного средства (с предъявлением документа, удостоверяющего личнос</w:t>
      </w:r>
      <w:r w:rsidRPr="00AE181D">
        <w:rPr>
          <w:color w:val="0D0D0D" w:themeColor="text1" w:themeTint="F2"/>
          <w:sz w:val="27"/>
          <w:szCs w:val="27"/>
        </w:rPr>
        <w:t>ть, или водительского удостоверения и регистрационного документа на транспортное средство) и возвратиться к месту происшествия;</w:t>
      </w:r>
      <w:r>
        <w:rPr>
          <w:color w:val="0D0D0D" w:themeColor="text1" w:themeTint="F2"/>
          <w:sz w:val="27"/>
          <w:szCs w:val="27"/>
        </w:rPr>
        <w:t xml:space="preserve"> </w:t>
      </w:r>
      <w:r w:rsidRPr="00AE181D">
        <w:rPr>
          <w:color w:val="0D0D0D" w:themeColor="text1" w:themeTint="F2"/>
          <w:sz w:val="27"/>
          <w:szCs w:val="27"/>
        </w:rPr>
        <w:t>освободить проезжую часть, если движение других транспортных средств невозможно, предварительно зафиксировав, в том числе средст</w:t>
      </w:r>
      <w:r w:rsidRPr="00AE181D">
        <w:rPr>
          <w:color w:val="0D0D0D" w:themeColor="text1" w:themeTint="F2"/>
          <w:sz w:val="27"/>
          <w:szCs w:val="27"/>
        </w:rPr>
        <w:t>вами фотосъемки или видеозаписи, положение транспортных средств по отношению друг к другу и объектам дорожной инфраструктуры, следы и предметы, относящиеся к происшествию, и принять все возможные меры к их сохранению и организации объезда места происшестви</w:t>
      </w:r>
      <w:r w:rsidRPr="00AE181D">
        <w:rPr>
          <w:color w:val="0D0D0D" w:themeColor="text1" w:themeTint="F2"/>
          <w:sz w:val="27"/>
          <w:szCs w:val="27"/>
        </w:rPr>
        <w:t>я;</w:t>
      </w:r>
      <w:r>
        <w:rPr>
          <w:color w:val="0D0D0D" w:themeColor="text1" w:themeTint="F2"/>
          <w:sz w:val="27"/>
          <w:szCs w:val="27"/>
        </w:rPr>
        <w:t xml:space="preserve"> </w:t>
      </w:r>
      <w:r w:rsidRPr="00AE181D">
        <w:rPr>
          <w:color w:val="0D0D0D" w:themeColor="text1" w:themeTint="F2"/>
          <w:sz w:val="27"/>
          <w:szCs w:val="27"/>
        </w:rPr>
        <w:t>записать фамилии и адреса очевидцев и ожидать прибытия сотрудников полиции.</w:t>
      </w:r>
    </w:p>
    <w:p w:rsidR="001E5692" w:rsidRPr="00D95DB1" w:rsidP="00AE181D">
      <w:pPr>
        <w:ind w:firstLine="567"/>
        <w:jc w:val="both"/>
        <w:rPr>
          <w:bCs/>
          <w:sz w:val="27"/>
          <w:szCs w:val="27"/>
        </w:rPr>
      </w:pPr>
      <w:r w:rsidRPr="00D95DB1">
        <w:rPr>
          <w:sz w:val="27"/>
          <w:szCs w:val="27"/>
        </w:rPr>
        <w:t xml:space="preserve">Из представленных материалов дела следует, что водитель </w:t>
      </w:r>
      <w:r w:rsidR="001E147D">
        <w:rPr>
          <w:sz w:val="27"/>
          <w:szCs w:val="27"/>
        </w:rPr>
        <w:t>Куликов Н.В., 19.11.</w:t>
      </w:r>
      <w:r w:rsidRPr="00D95DB1" w:rsidR="001E147D">
        <w:rPr>
          <w:sz w:val="27"/>
          <w:szCs w:val="27"/>
        </w:rPr>
        <w:t xml:space="preserve">2025 в </w:t>
      </w:r>
      <w:r w:rsidR="001E147D">
        <w:rPr>
          <w:sz w:val="27"/>
          <w:szCs w:val="27"/>
        </w:rPr>
        <w:t>13:56</w:t>
      </w:r>
      <w:r w:rsidRPr="00D95DB1" w:rsidR="001E147D">
        <w:rPr>
          <w:sz w:val="27"/>
          <w:szCs w:val="27"/>
        </w:rPr>
        <w:t xml:space="preserve"> </w:t>
      </w:r>
      <w:r w:rsidR="001E147D">
        <w:rPr>
          <w:sz w:val="27"/>
          <w:szCs w:val="27"/>
        </w:rPr>
        <w:t xml:space="preserve">в районе дома 29 по ул. Мусы Джалиля  </w:t>
      </w:r>
      <w:r w:rsidRPr="00D95DB1" w:rsidR="001E147D">
        <w:rPr>
          <w:sz w:val="27"/>
          <w:szCs w:val="27"/>
        </w:rPr>
        <w:t xml:space="preserve">в городе Нижневартовске, </w:t>
      </w:r>
      <w:r w:rsidRPr="00D95DB1" w:rsidR="001E147D">
        <w:rPr>
          <w:bCs/>
          <w:sz w:val="27"/>
          <w:szCs w:val="27"/>
        </w:rPr>
        <w:t>управляя транспортным средством «</w:t>
      </w:r>
      <w:r w:rsidR="00CE0FE9">
        <w:rPr>
          <w:bCs/>
          <w:sz w:val="27"/>
          <w:szCs w:val="27"/>
        </w:rPr>
        <w:t>***</w:t>
      </w:r>
      <w:r w:rsidRPr="00D95DB1" w:rsidR="001E147D">
        <w:rPr>
          <w:bCs/>
          <w:sz w:val="27"/>
          <w:szCs w:val="27"/>
        </w:rPr>
        <w:t xml:space="preserve">», государственный регистрационный знак </w:t>
      </w:r>
      <w:r w:rsidR="00CE0FE9">
        <w:rPr>
          <w:bCs/>
          <w:sz w:val="27"/>
          <w:szCs w:val="27"/>
        </w:rPr>
        <w:t>***</w:t>
      </w:r>
      <w:r w:rsidR="001E147D">
        <w:rPr>
          <w:bCs/>
          <w:sz w:val="27"/>
          <w:szCs w:val="27"/>
        </w:rPr>
        <w:t xml:space="preserve">, при проезде нерегулируемого пешеходного перехода допустил  наезд на пешехода </w:t>
      </w:r>
      <w:r w:rsidR="00CE0FE9">
        <w:rPr>
          <w:bCs/>
          <w:sz w:val="27"/>
          <w:szCs w:val="27"/>
        </w:rPr>
        <w:t>ФИО</w:t>
      </w:r>
      <w:r w:rsidR="001E147D">
        <w:rPr>
          <w:bCs/>
          <w:sz w:val="27"/>
          <w:szCs w:val="27"/>
        </w:rPr>
        <w:t xml:space="preserve">, </w:t>
      </w:r>
      <w:r w:rsidR="00CE0FE9">
        <w:rPr>
          <w:bCs/>
          <w:sz w:val="27"/>
          <w:szCs w:val="27"/>
        </w:rPr>
        <w:t>***</w:t>
      </w:r>
      <w:r w:rsidR="001E147D">
        <w:rPr>
          <w:bCs/>
          <w:sz w:val="27"/>
          <w:szCs w:val="27"/>
        </w:rPr>
        <w:t xml:space="preserve"> года рождения, переходящую дорогу, </w:t>
      </w:r>
      <w:r w:rsidRPr="00D95DB1" w:rsidR="001E147D">
        <w:rPr>
          <w:bCs/>
          <w:sz w:val="27"/>
          <w:szCs w:val="27"/>
        </w:rPr>
        <w:t>затем в нарушение п.</w:t>
      </w:r>
      <w:r w:rsidR="001E147D">
        <w:rPr>
          <w:bCs/>
          <w:sz w:val="27"/>
          <w:szCs w:val="27"/>
        </w:rPr>
        <w:t>п.</w:t>
      </w:r>
      <w:r w:rsidRPr="00D95DB1" w:rsidR="001E147D">
        <w:rPr>
          <w:bCs/>
          <w:sz w:val="27"/>
          <w:szCs w:val="27"/>
        </w:rPr>
        <w:t xml:space="preserve"> 2.5</w:t>
      </w:r>
      <w:r w:rsidR="001E147D">
        <w:rPr>
          <w:bCs/>
          <w:sz w:val="27"/>
          <w:szCs w:val="27"/>
        </w:rPr>
        <w:t xml:space="preserve">, 2.6 </w:t>
      </w:r>
      <w:r w:rsidRPr="00D95DB1" w:rsidR="001E147D">
        <w:rPr>
          <w:bCs/>
          <w:sz w:val="27"/>
          <w:szCs w:val="27"/>
        </w:rPr>
        <w:t xml:space="preserve"> Правил дорожного движения РФ оставил место дорожно-транспортного происшествия, участником которого являлся,</w:t>
      </w:r>
      <w:r w:rsidR="00AE181D">
        <w:rPr>
          <w:bCs/>
          <w:sz w:val="27"/>
          <w:szCs w:val="27"/>
        </w:rPr>
        <w:t xml:space="preserve"> то есть не выполнил всех требований данных пунктов ПДД РФ, </w:t>
      </w:r>
      <w:r w:rsidRPr="00D95DB1">
        <w:rPr>
          <w:bCs/>
          <w:sz w:val="27"/>
          <w:szCs w:val="27"/>
        </w:rPr>
        <w:t xml:space="preserve"> что подтверждается письменными материалами дела, в том числе объяснениями </w:t>
      </w:r>
      <w:r w:rsidRPr="00D95DB1">
        <w:rPr>
          <w:color w:val="000000"/>
          <w:sz w:val="27"/>
          <w:szCs w:val="27"/>
        </w:rPr>
        <w:t>потерпевш</w:t>
      </w:r>
      <w:r w:rsidR="00AE181D">
        <w:rPr>
          <w:color w:val="000000"/>
          <w:sz w:val="27"/>
          <w:szCs w:val="27"/>
        </w:rPr>
        <w:t xml:space="preserve">ей </w:t>
      </w:r>
      <w:r w:rsidR="00CE0FE9">
        <w:rPr>
          <w:color w:val="000000"/>
          <w:sz w:val="27"/>
          <w:szCs w:val="27"/>
        </w:rPr>
        <w:t>ФИО</w:t>
      </w:r>
      <w:r w:rsidR="00AE181D">
        <w:rPr>
          <w:color w:val="000000"/>
          <w:sz w:val="27"/>
          <w:szCs w:val="27"/>
        </w:rPr>
        <w:t xml:space="preserve">. </w:t>
      </w:r>
      <w:r w:rsidRPr="00D95DB1">
        <w:rPr>
          <w:color w:val="000000"/>
          <w:sz w:val="27"/>
          <w:szCs w:val="27"/>
        </w:rPr>
        <w:t xml:space="preserve"> </w:t>
      </w:r>
      <w:r w:rsidRPr="00D95DB1">
        <w:rPr>
          <w:bCs/>
          <w:sz w:val="27"/>
          <w:szCs w:val="27"/>
        </w:rPr>
        <w:t xml:space="preserve">и объяснениями самого </w:t>
      </w:r>
      <w:r w:rsidR="00AE181D">
        <w:rPr>
          <w:sz w:val="27"/>
          <w:szCs w:val="27"/>
        </w:rPr>
        <w:t xml:space="preserve">Куликова Н.В., </w:t>
      </w:r>
      <w:r w:rsidRPr="00D95DB1">
        <w:rPr>
          <w:sz w:val="27"/>
          <w:szCs w:val="27"/>
        </w:rPr>
        <w:t xml:space="preserve"> </w:t>
      </w:r>
      <w:r w:rsidRPr="00D95DB1">
        <w:rPr>
          <w:bCs/>
          <w:sz w:val="27"/>
          <w:szCs w:val="27"/>
        </w:rPr>
        <w:t>данными при рассмотрении дела, а также схемой ДТП</w:t>
      </w:r>
      <w:r w:rsidR="00AE181D">
        <w:rPr>
          <w:bCs/>
          <w:sz w:val="27"/>
          <w:szCs w:val="27"/>
        </w:rPr>
        <w:t xml:space="preserve"> и видеозаписью данных событий. </w:t>
      </w:r>
      <w:r w:rsidRPr="00D95DB1">
        <w:rPr>
          <w:bCs/>
          <w:sz w:val="27"/>
          <w:szCs w:val="27"/>
        </w:rPr>
        <w:t xml:space="preserve">   </w:t>
      </w:r>
    </w:p>
    <w:p w:rsidR="001E5692" w:rsidRPr="00D95DB1" w:rsidP="001E5692">
      <w:pPr>
        <w:pStyle w:val="BodyTextIndent"/>
        <w:ind w:firstLine="567"/>
        <w:jc w:val="both"/>
        <w:rPr>
          <w:sz w:val="27"/>
          <w:szCs w:val="27"/>
        </w:rPr>
      </w:pPr>
      <w:r w:rsidRPr="00D95DB1">
        <w:rPr>
          <w:sz w:val="27"/>
          <w:szCs w:val="27"/>
        </w:rPr>
        <w:t xml:space="preserve">Учитывая изложенное, мировой судья приходит к выводу, что вина </w:t>
      </w:r>
      <w:r w:rsidR="00AE181D">
        <w:rPr>
          <w:sz w:val="27"/>
          <w:szCs w:val="27"/>
        </w:rPr>
        <w:t>Куликова Н.В.</w:t>
      </w:r>
      <w:r w:rsidRPr="00D95DB1">
        <w:rPr>
          <w:bCs/>
          <w:sz w:val="27"/>
          <w:szCs w:val="27"/>
        </w:rPr>
        <w:t xml:space="preserve">  </w:t>
      </w:r>
      <w:r w:rsidRPr="00D95DB1">
        <w:rPr>
          <w:sz w:val="27"/>
          <w:szCs w:val="27"/>
        </w:rPr>
        <w:t>материалами дела установлена и квалифици</w:t>
      </w:r>
      <w:r w:rsidRPr="00D95DB1">
        <w:rPr>
          <w:sz w:val="27"/>
          <w:szCs w:val="27"/>
        </w:rPr>
        <w:t>рует его действия по ч. 2 ст. 12.27 Кодекса Российской Федерации об административных правонарушениях.</w:t>
      </w:r>
    </w:p>
    <w:p w:rsidR="001E5692" w:rsidRPr="00D95DB1" w:rsidP="001E5692">
      <w:pPr>
        <w:pStyle w:val="BodyTextIndent"/>
        <w:ind w:firstLine="540"/>
        <w:jc w:val="both"/>
        <w:rPr>
          <w:sz w:val="27"/>
          <w:szCs w:val="27"/>
        </w:rPr>
      </w:pPr>
      <w:r w:rsidRPr="00D95DB1">
        <w:rPr>
          <w:sz w:val="27"/>
          <w:szCs w:val="27"/>
        </w:rPr>
        <w:t>Обстоятельств, смягчающих и отягчающих административную ответственность в соответствии со ст. 4.2 и ст. 4.3 КоАП РФ мировой судья не усматривает.</w:t>
      </w:r>
    </w:p>
    <w:p w:rsidR="001E5692" w:rsidRPr="00D95DB1" w:rsidP="001E5692">
      <w:pPr>
        <w:ind w:firstLine="567"/>
        <w:jc w:val="both"/>
        <w:rPr>
          <w:sz w:val="27"/>
          <w:szCs w:val="27"/>
        </w:rPr>
      </w:pPr>
      <w:r w:rsidRPr="00D95DB1">
        <w:rPr>
          <w:sz w:val="27"/>
          <w:szCs w:val="27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состояние здоровья лица, приходит к выводу, что</w:t>
      </w:r>
      <w:r w:rsidRPr="00D95DB1">
        <w:rPr>
          <w:sz w:val="27"/>
          <w:szCs w:val="27"/>
        </w:rPr>
        <w:t xml:space="preserve"> наказание необходимо назначить в виде административного ареста. </w:t>
      </w:r>
    </w:p>
    <w:p w:rsidR="001E5692" w:rsidRPr="00D95DB1" w:rsidP="001E5692">
      <w:pPr>
        <w:ind w:firstLine="567"/>
        <w:jc w:val="both"/>
        <w:rPr>
          <w:sz w:val="27"/>
          <w:szCs w:val="27"/>
        </w:rPr>
      </w:pPr>
      <w:r w:rsidRPr="00D95DB1">
        <w:rPr>
          <w:sz w:val="27"/>
          <w:szCs w:val="27"/>
        </w:rPr>
        <w:t xml:space="preserve">Медицинских противопоказаний, препятствующих содержанию </w:t>
      </w:r>
      <w:r w:rsidR="00AE181D">
        <w:rPr>
          <w:sz w:val="27"/>
          <w:szCs w:val="27"/>
        </w:rPr>
        <w:t>Куликова  Н.В.</w:t>
      </w:r>
      <w:r w:rsidRPr="00D95DB1">
        <w:rPr>
          <w:sz w:val="27"/>
          <w:szCs w:val="27"/>
        </w:rPr>
        <w:t xml:space="preserve"> в специальном учреждении, не имеется.</w:t>
      </w:r>
    </w:p>
    <w:p w:rsidR="001E5692" w:rsidRPr="00D95DB1" w:rsidP="0036249F">
      <w:pPr>
        <w:ind w:firstLine="567"/>
        <w:jc w:val="both"/>
        <w:rPr>
          <w:sz w:val="27"/>
          <w:szCs w:val="27"/>
        </w:rPr>
      </w:pPr>
      <w:r w:rsidRPr="00D95DB1">
        <w:rPr>
          <w:sz w:val="27"/>
          <w:szCs w:val="27"/>
        </w:rPr>
        <w:t>На основании изложенного и руководствуясь ст.ст. 29.9, 29.10 Кодекса РФ об админи</w:t>
      </w:r>
      <w:r w:rsidRPr="00D95DB1">
        <w:rPr>
          <w:sz w:val="27"/>
          <w:szCs w:val="27"/>
        </w:rPr>
        <w:t>стративных правонарушениях, мировой судья</w:t>
      </w:r>
    </w:p>
    <w:p w:rsidR="001E5692" w:rsidRPr="00D95DB1" w:rsidP="001E5692">
      <w:pPr>
        <w:jc w:val="center"/>
        <w:rPr>
          <w:sz w:val="27"/>
          <w:szCs w:val="27"/>
        </w:rPr>
      </w:pPr>
      <w:r w:rsidRPr="00D95DB1">
        <w:rPr>
          <w:sz w:val="27"/>
          <w:szCs w:val="27"/>
        </w:rPr>
        <w:t xml:space="preserve">ПОСТАНОВИЛ:   </w:t>
      </w:r>
    </w:p>
    <w:p w:rsidR="001E5692" w:rsidRPr="00D95DB1" w:rsidP="001E5692">
      <w:pPr>
        <w:ind w:firstLine="567"/>
        <w:jc w:val="both"/>
        <w:rPr>
          <w:sz w:val="27"/>
          <w:szCs w:val="27"/>
        </w:rPr>
      </w:pPr>
      <w:r>
        <w:rPr>
          <w:b/>
          <w:sz w:val="27"/>
          <w:szCs w:val="27"/>
        </w:rPr>
        <w:t>Куликова Никит</w:t>
      </w:r>
      <w:r w:rsidR="0036249F">
        <w:rPr>
          <w:b/>
          <w:sz w:val="27"/>
          <w:szCs w:val="27"/>
        </w:rPr>
        <w:t>у</w:t>
      </w:r>
      <w:r>
        <w:rPr>
          <w:b/>
          <w:sz w:val="27"/>
          <w:szCs w:val="27"/>
        </w:rPr>
        <w:t xml:space="preserve"> Владимирович</w:t>
      </w:r>
      <w:r w:rsidR="0036249F">
        <w:rPr>
          <w:b/>
          <w:sz w:val="27"/>
          <w:szCs w:val="27"/>
        </w:rPr>
        <w:t>у</w:t>
      </w:r>
      <w:r w:rsidRPr="00D95DB1">
        <w:rPr>
          <w:sz w:val="27"/>
          <w:szCs w:val="27"/>
        </w:rPr>
        <w:t xml:space="preserve"> признать виновным в совершении административного правонарушения, предусмотренного ч. 2 ст. 12.27 Кодекса РФ об административных правонарушениях, и подвергнуть администра</w:t>
      </w:r>
      <w:r w:rsidRPr="00D95DB1">
        <w:rPr>
          <w:sz w:val="27"/>
          <w:szCs w:val="27"/>
        </w:rPr>
        <w:t xml:space="preserve">тивному наказанию в виде административного ареста сроком на </w:t>
      </w:r>
      <w:r>
        <w:rPr>
          <w:sz w:val="27"/>
          <w:szCs w:val="27"/>
        </w:rPr>
        <w:t>3</w:t>
      </w:r>
      <w:r w:rsidRPr="00D95DB1">
        <w:rPr>
          <w:sz w:val="27"/>
          <w:szCs w:val="27"/>
        </w:rPr>
        <w:t xml:space="preserve"> (</w:t>
      </w:r>
      <w:r>
        <w:rPr>
          <w:sz w:val="27"/>
          <w:szCs w:val="27"/>
        </w:rPr>
        <w:t>трое</w:t>
      </w:r>
      <w:r w:rsidRPr="00D95DB1">
        <w:rPr>
          <w:sz w:val="27"/>
          <w:szCs w:val="27"/>
        </w:rPr>
        <w:t>) сутки.</w:t>
      </w:r>
    </w:p>
    <w:p w:rsidR="001E5692" w:rsidP="001E5692">
      <w:pPr>
        <w:pStyle w:val="BlockText"/>
        <w:ind w:left="0" w:right="0" w:firstLine="540"/>
        <w:rPr>
          <w:rFonts w:ascii="Times New Roman" w:hAnsi="Times New Roman" w:cs="Times New Roman"/>
          <w:color w:val="FF0000"/>
          <w:sz w:val="27"/>
          <w:szCs w:val="27"/>
        </w:rPr>
      </w:pPr>
      <w:r w:rsidRPr="00415642">
        <w:rPr>
          <w:rFonts w:ascii="Times New Roman" w:hAnsi="Times New Roman" w:cs="Times New Roman"/>
          <w:sz w:val="26"/>
          <w:szCs w:val="26"/>
        </w:rPr>
        <w:t xml:space="preserve">Срок ареста исчислять с момента </w:t>
      </w:r>
      <w:r>
        <w:rPr>
          <w:rFonts w:ascii="Times New Roman" w:hAnsi="Times New Roman" w:cs="Times New Roman"/>
          <w:sz w:val="26"/>
          <w:szCs w:val="26"/>
        </w:rPr>
        <w:t xml:space="preserve">административного </w:t>
      </w:r>
      <w:r w:rsidRPr="00415642">
        <w:rPr>
          <w:rFonts w:ascii="Times New Roman" w:hAnsi="Times New Roman" w:cs="Times New Roman"/>
          <w:sz w:val="26"/>
          <w:szCs w:val="26"/>
        </w:rPr>
        <w:t xml:space="preserve">задержания </w:t>
      </w:r>
      <w:r w:rsidRPr="00415642">
        <w:rPr>
          <w:rFonts w:ascii="Times New Roman" w:hAnsi="Times New Roman" w:cs="Times New Roman"/>
          <w:color w:val="auto"/>
          <w:sz w:val="26"/>
          <w:szCs w:val="26"/>
        </w:rPr>
        <w:t xml:space="preserve">– </w:t>
      </w:r>
      <w:r w:rsidR="00AE181D">
        <w:rPr>
          <w:rFonts w:ascii="Times New Roman" w:hAnsi="Times New Roman" w:cs="Times New Roman"/>
          <w:color w:val="auto"/>
          <w:sz w:val="26"/>
          <w:szCs w:val="26"/>
        </w:rPr>
        <w:t>19.11.</w:t>
      </w:r>
      <w:r>
        <w:rPr>
          <w:rFonts w:ascii="Times New Roman" w:hAnsi="Times New Roman" w:cs="Times New Roman"/>
          <w:color w:val="auto"/>
          <w:sz w:val="26"/>
          <w:szCs w:val="26"/>
        </w:rPr>
        <w:t>2025</w:t>
      </w:r>
      <w:r w:rsidRPr="00415642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>1</w:t>
      </w:r>
      <w:r w:rsidR="00AE181D">
        <w:rPr>
          <w:rFonts w:ascii="Times New Roman" w:hAnsi="Times New Roman" w:cs="Times New Roman"/>
          <w:sz w:val="26"/>
          <w:szCs w:val="26"/>
        </w:rPr>
        <w:t>8:00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E5692" w:rsidRPr="00D95DB1" w:rsidP="001E5692">
      <w:pPr>
        <w:pStyle w:val="BlockText"/>
        <w:ind w:left="0" w:right="0" w:firstLine="540"/>
        <w:rPr>
          <w:rFonts w:ascii="Times New Roman" w:hAnsi="Times New Roman" w:cs="Times New Roman"/>
          <w:color w:val="FF0000"/>
          <w:sz w:val="27"/>
          <w:szCs w:val="27"/>
        </w:rPr>
      </w:pPr>
      <w:r w:rsidRPr="00415642">
        <w:rPr>
          <w:rFonts w:ascii="Times New Roman" w:hAnsi="Times New Roman" w:cs="Times New Roman"/>
          <w:color w:val="auto"/>
          <w:sz w:val="26"/>
          <w:szCs w:val="26"/>
        </w:rPr>
        <w:t>Постановление подлежит немедленному исполнению</w:t>
      </w:r>
      <w:r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1E5692" w:rsidRPr="00D95DB1" w:rsidP="001E5692">
      <w:pPr>
        <w:pStyle w:val="BlockText"/>
        <w:ind w:left="0" w:right="0" w:firstLine="540"/>
        <w:rPr>
          <w:rFonts w:ascii="Times New Roman" w:hAnsi="Times New Roman" w:cs="Times New Roman"/>
          <w:sz w:val="27"/>
          <w:szCs w:val="27"/>
        </w:rPr>
      </w:pPr>
      <w:r w:rsidRPr="00D95DB1">
        <w:rPr>
          <w:rFonts w:ascii="Times New Roman" w:hAnsi="Times New Roman" w:cs="Times New Roman"/>
          <w:sz w:val="27"/>
          <w:szCs w:val="27"/>
        </w:rPr>
        <w:t xml:space="preserve">В случае невозможности немедленного исполнения наказания </w:t>
      </w:r>
      <w:r w:rsidR="00AE181D">
        <w:rPr>
          <w:rFonts w:ascii="Times New Roman" w:hAnsi="Times New Roman" w:cs="Times New Roman"/>
          <w:sz w:val="27"/>
          <w:szCs w:val="27"/>
        </w:rPr>
        <w:t>Куликову Н.В.</w:t>
      </w:r>
      <w:r w:rsidRPr="00D95DB1">
        <w:rPr>
          <w:rFonts w:ascii="Times New Roman" w:hAnsi="Times New Roman" w:cs="Times New Roman"/>
          <w:sz w:val="27"/>
          <w:szCs w:val="27"/>
        </w:rPr>
        <w:t xml:space="preserve"> в виде административного ареста срок административного ареста исчислять с момента его поступления в специальный приемник УМВД России по г. Нижневартовску.</w:t>
      </w:r>
    </w:p>
    <w:p w:rsidR="001E5692" w:rsidRPr="00D95DB1" w:rsidP="001E5692">
      <w:pPr>
        <w:pStyle w:val="PlainText"/>
        <w:ind w:firstLine="540"/>
        <w:jc w:val="both"/>
        <w:rPr>
          <w:rFonts w:ascii="Times New Roman" w:eastAsia="MS Mincho" w:hAnsi="Times New Roman"/>
          <w:color w:val="000099"/>
          <w:sz w:val="27"/>
          <w:szCs w:val="27"/>
          <w:lang w:val="ru-RU"/>
        </w:rPr>
      </w:pPr>
      <w:r w:rsidRPr="00D95DB1">
        <w:rPr>
          <w:rFonts w:ascii="Times New Roman" w:hAnsi="Times New Roman"/>
          <w:color w:val="000099"/>
          <w:sz w:val="27"/>
          <w:szCs w:val="27"/>
        </w:rPr>
        <w:t>Постановление может быть обжал</w:t>
      </w:r>
      <w:r w:rsidRPr="00D95DB1">
        <w:rPr>
          <w:rFonts w:ascii="Times New Roman" w:hAnsi="Times New Roman"/>
          <w:color w:val="000099"/>
          <w:sz w:val="27"/>
          <w:szCs w:val="27"/>
        </w:rPr>
        <w:t xml:space="preserve">овано в Нижневартовский городской суд в течение 10 </w:t>
      </w:r>
      <w:r w:rsidRPr="00D95DB1">
        <w:rPr>
          <w:rFonts w:ascii="Times New Roman" w:hAnsi="Times New Roman"/>
          <w:color w:val="000099"/>
          <w:sz w:val="27"/>
          <w:szCs w:val="27"/>
          <w:lang w:val="ru-RU"/>
        </w:rPr>
        <w:t>дней</w:t>
      </w:r>
      <w:r w:rsidRPr="00D95DB1">
        <w:rPr>
          <w:rFonts w:ascii="Times New Roman" w:hAnsi="Times New Roman"/>
          <w:color w:val="000099"/>
          <w:sz w:val="27"/>
          <w:szCs w:val="27"/>
        </w:rPr>
        <w:t xml:space="preserve"> </w:t>
      </w:r>
      <w:r w:rsidRPr="00D95DB1">
        <w:rPr>
          <w:rFonts w:ascii="Times New Roman" w:eastAsia="MS Mincho" w:hAnsi="Times New Roman"/>
          <w:color w:val="000099"/>
          <w:sz w:val="27"/>
          <w:szCs w:val="27"/>
        </w:rPr>
        <w:t>со дня вручения или получения копии постановления через мирового судью</w:t>
      </w:r>
      <w:r w:rsidRPr="00D95DB1">
        <w:rPr>
          <w:rFonts w:ascii="Times New Roman" w:eastAsia="MS Mincho" w:hAnsi="Times New Roman"/>
          <w:color w:val="000099"/>
          <w:sz w:val="27"/>
          <w:szCs w:val="27"/>
          <w:lang w:val="ru-RU"/>
        </w:rPr>
        <w:t xml:space="preserve"> судебного участка №</w:t>
      </w:r>
      <w:r w:rsidR="00AE181D">
        <w:rPr>
          <w:rFonts w:ascii="Times New Roman" w:eastAsia="MS Mincho" w:hAnsi="Times New Roman"/>
          <w:color w:val="000099"/>
          <w:sz w:val="27"/>
          <w:szCs w:val="27"/>
          <w:lang w:val="ru-RU"/>
        </w:rPr>
        <w:t>1</w:t>
      </w:r>
      <w:r w:rsidRPr="00D95DB1">
        <w:rPr>
          <w:rFonts w:ascii="Times New Roman" w:eastAsia="MS Mincho" w:hAnsi="Times New Roman"/>
          <w:color w:val="000099"/>
          <w:sz w:val="27"/>
          <w:szCs w:val="27"/>
          <w:lang w:val="ru-RU"/>
        </w:rPr>
        <w:t>.</w:t>
      </w:r>
    </w:p>
    <w:p w:rsidR="001E5692" w:rsidRPr="00D95DB1" w:rsidP="001E5692">
      <w:pPr>
        <w:ind w:firstLine="709"/>
        <w:rPr>
          <w:rFonts w:eastAsia="MS Mincho"/>
          <w:bCs/>
          <w:sz w:val="27"/>
          <w:szCs w:val="27"/>
        </w:rPr>
      </w:pPr>
      <w:r>
        <w:rPr>
          <w:rFonts w:eastAsia="MS Mincho"/>
          <w:bCs/>
          <w:sz w:val="27"/>
          <w:szCs w:val="27"/>
        </w:rPr>
        <w:t>***</w:t>
      </w:r>
    </w:p>
    <w:p w:rsidR="001E5692" w:rsidRPr="00D95DB1" w:rsidP="001E5692">
      <w:pPr>
        <w:ind w:firstLine="709"/>
        <w:rPr>
          <w:rFonts w:eastAsia="MS Mincho"/>
          <w:bCs/>
          <w:sz w:val="27"/>
          <w:szCs w:val="27"/>
        </w:rPr>
      </w:pPr>
      <w:r w:rsidRPr="00D95DB1">
        <w:rPr>
          <w:rFonts w:eastAsia="MS Mincho"/>
          <w:bCs/>
          <w:sz w:val="27"/>
          <w:szCs w:val="27"/>
        </w:rPr>
        <w:t xml:space="preserve">Мировой судья </w:t>
      </w:r>
      <w:r w:rsidRPr="00D95DB1">
        <w:rPr>
          <w:rFonts w:eastAsia="MS Mincho"/>
          <w:bCs/>
          <w:sz w:val="27"/>
          <w:szCs w:val="27"/>
        </w:rPr>
        <w:tab/>
      </w:r>
      <w:r w:rsidRPr="00D95DB1">
        <w:rPr>
          <w:rFonts w:eastAsia="MS Mincho"/>
          <w:bCs/>
          <w:sz w:val="27"/>
          <w:szCs w:val="27"/>
        </w:rPr>
        <w:tab/>
      </w:r>
      <w:r w:rsidRPr="00D95DB1">
        <w:rPr>
          <w:rFonts w:eastAsia="MS Mincho"/>
          <w:bCs/>
          <w:sz w:val="27"/>
          <w:szCs w:val="27"/>
        </w:rPr>
        <w:tab/>
      </w:r>
      <w:r w:rsidRPr="00D95DB1">
        <w:rPr>
          <w:rFonts w:eastAsia="MS Mincho"/>
          <w:bCs/>
          <w:sz w:val="27"/>
          <w:szCs w:val="27"/>
        </w:rPr>
        <w:tab/>
      </w:r>
      <w:r w:rsidRPr="00D95DB1">
        <w:rPr>
          <w:rFonts w:eastAsia="MS Mincho"/>
          <w:bCs/>
          <w:sz w:val="27"/>
          <w:szCs w:val="27"/>
        </w:rPr>
        <w:tab/>
      </w:r>
      <w:r w:rsidRPr="00D95DB1">
        <w:rPr>
          <w:rFonts w:eastAsia="MS Mincho"/>
          <w:bCs/>
          <w:sz w:val="27"/>
          <w:szCs w:val="27"/>
        </w:rPr>
        <w:tab/>
      </w:r>
      <w:r w:rsidRPr="00D95DB1">
        <w:rPr>
          <w:rFonts w:eastAsia="MS Mincho"/>
          <w:bCs/>
          <w:sz w:val="27"/>
          <w:szCs w:val="27"/>
        </w:rPr>
        <w:tab/>
        <w:t xml:space="preserve">           О.В.Вдовина</w:t>
      </w:r>
    </w:p>
    <w:p w:rsidR="00CD4394" w:rsidP="0036249F">
      <w:pPr>
        <w:ind w:firstLine="709"/>
        <w:jc w:val="both"/>
      </w:pPr>
      <w:r w:rsidRPr="006A7FEF">
        <w:rPr>
          <w:color w:val="000000"/>
        </w:rPr>
        <w:t>Подлинник постановления находится в материалах административного дела</w:t>
      </w:r>
      <w:r>
        <w:rPr>
          <w:color w:val="000000"/>
        </w:rPr>
        <w:t xml:space="preserve"> № 5-</w:t>
      </w:r>
      <w:r w:rsidR="00AE181D">
        <w:rPr>
          <w:color w:val="000000"/>
        </w:rPr>
        <w:t>1171</w:t>
      </w:r>
      <w:r>
        <w:rPr>
          <w:color w:val="000000"/>
        </w:rPr>
        <w:t>-210</w:t>
      </w:r>
      <w:r w:rsidR="00AE181D">
        <w:rPr>
          <w:color w:val="000000"/>
        </w:rPr>
        <w:t>1</w:t>
      </w:r>
      <w:r>
        <w:rPr>
          <w:color w:val="000000"/>
        </w:rPr>
        <w:t xml:space="preserve">/2025 </w:t>
      </w:r>
      <w:r w:rsidRPr="006A7FEF">
        <w:t>мир</w:t>
      </w:r>
      <w:r w:rsidR="00AE181D">
        <w:t xml:space="preserve">ового судьи судебного участка №1 </w:t>
      </w:r>
      <w:r w:rsidRPr="006A7FEF">
        <w:t xml:space="preserve"> Нижневартовского судебного района города окружного значения Нижневартовска Ханты-Мансийского автономного округа-Югры</w:t>
      </w:r>
    </w:p>
    <w:sectPr w:rsidSect="0093427C">
      <w:headerReference w:type="even" r:id="rId8"/>
      <w:headerReference w:type="default" r:id="rId9"/>
      <w:pgSz w:w="11906" w:h="16838" w:code="9"/>
      <w:pgMar w:top="851" w:right="907" w:bottom="851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0EB2" w:rsidP="00CD377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60E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0EB2" w:rsidP="00CD377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E0FE9">
      <w:rPr>
        <w:rStyle w:val="PageNumber"/>
        <w:noProof/>
      </w:rPr>
      <w:t>2</w:t>
    </w:r>
    <w:r>
      <w:rPr>
        <w:rStyle w:val="PageNumber"/>
      </w:rPr>
      <w:fldChar w:fldCharType="end"/>
    </w:r>
  </w:p>
  <w:p w:rsidR="00460E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9F3413EC"/>
    <w:lvl w:ilvl="0">
      <w:start w:val="1"/>
      <w:numFmt w:val="bullet"/>
      <w:pStyle w:val="List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692"/>
    <w:rsid w:val="00010D65"/>
    <w:rsid w:val="001E147D"/>
    <w:rsid w:val="001E5692"/>
    <w:rsid w:val="0036249F"/>
    <w:rsid w:val="00415642"/>
    <w:rsid w:val="00460EB2"/>
    <w:rsid w:val="006A7FEF"/>
    <w:rsid w:val="006F12C1"/>
    <w:rsid w:val="00AE181D"/>
    <w:rsid w:val="00CC2674"/>
    <w:rsid w:val="00CD3772"/>
    <w:rsid w:val="00CD4394"/>
    <w:rsid w:val="00CE0FE9"/>
    <w:rsid w:val="00D95DB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B69E10B-DAB2-4295-9E18-AFB3AF856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E5692"/>
    <w:pPr>
      <w:ind w:firstLine="709"/>
      <w:jc w:val="center"/>
    </w:pPr>
    <w:rPr>
      <w:sz w:val="28"/>
    </w:rPr>
  </w:style>
  <w:style w:type="character" w:customStyle="1" w:styleId="a">
    <w:name w:val="Название Знак"/>
    <w:basedOn w:val="DefaultParagraphFont"/>
    <w:link w:val="Title"/>
    <w:rsid w:val="001E56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Indent">
    <w:name w:val="Body Text Indent"/>
    <w:basedOn w:val="Normal"/>
    <w:link w:val="a0"/>
    <w:rsid w:val="001E5692"/>
    <w:pPr>
      <w:ind w:firstLine="709"/>
    </w:pPr>
    <w:rPr>
      <w:sz w:val="28"/>
    </w:rPr>
  </w:style>
  <w:style w:type="character" w:customStyle="1" w:styleId="a0">
    <w:name w:val="Основной текст с отступом Знак"/>
    <w:basedOn w:val="DefaultParagraphFont"/>
    <w:link w:val="BodyTextIndent"/>
    <w:rsid w:val="001E56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lockText">
    <w:name w:val="Block Text"/>
    <w:basedOn w:val="Normal"/>
    <w:rsid w:val="001E5692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Cs w:val="28"/>
    </w:rPr>
  </w:style>
  <w:style w:type="paragraph" w:styleId="ListBullet">
    <w:name w:val="List Bullet"/>
    <w:basedOn w:val="Normal"/>
    <w:rsid w:val="001E5692"/>
    <w:pPr>
      <w:numPr>
        <w:numId w:val="1"/>
      </w:numPr>
    </w:pPr>
    <w:rPr>
      <w:sz w:val="24"/>
      <w:szCs w:val="24"/>
    </w:rPr>
  </w:style>
  <w:style w:type="paragraph" w:styleId="Header">
    <w:name w:val="header"/>
    <w:basedOn w:val="Normal"/>
    <w:link w:val="a1"/>
    <w:rsid w:val="001E5692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1E56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1E5692"/>
  </w:style>
  <w:style w:type="paragraph" w:styleId="PlainText">
    <w:name w:val="Plain Text"/>
    <w:basedOn w:val="Normal"/>
    <w:link w:val="a2"/>
    <w:rsid w:val="001E5692"/>
    <w:rPr>
      <w:rFonts w:ascii="Courier New" w:hAnsi="Courier New"/>
      <w:lang w:val="x-none" w:eastAsia="x-none"/>
    </w:rPr>
  </w:style>
  <w:style w:type="character" w:customStyle="1" w:styleId="a2">
    <w:name w:val="Текст Знак"/>
    <w:basedOn w:val="DefaultParagraphFont"/>
    <w:link w:val="PlainText"/>
    <w:rsid w:val="001E569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Hyperlink">
    <w:name w:val="Hyperlink"/>
    <w:uiPriority w:val="99"/>
    <w:rsid w:val="001E5692"/>
    <w:rPr>
      <w:color w:val="0000FF"/>
      <w:u w:val="single"/>
    </w:rPr>
  </w:style>
  <w:style w:type="paragraph" w:customStyle="1" w:styleId="s1">
    <w:name w:val="s_1"/>
    <w:basedOn w:val="Normal"/>
    <w:rsid w:val="001E5692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E181D"/>
    <w:pPr>
      <w:spacing w:before="100" w:beforeAutospacing="1" w:after="100" w:afterAutospacing="1"/>
    </w:pPr>
    <w:rPr>
      <w:sz w:val="24"/>
      <w:szCs w:val="24"/>
    </w:rPr>
  </w:style>
  <w:style w:type="paragraph" w:customStyle="1" w:styleId="no-indent">
    <w:name w:val="no-indent"/>
    <w:basedOn w:val="Normal"/>
    <w:rsid w:val="00AE181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264" TargetMode="External" /><Relationship Id="rId5" Type="http://schemas.openxmlformats.org/officeDocument/2006/relationships/hyperlink" Target="http://mobileonline.garant.ru/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yperlink" Target="https://www.consultant.ru/document/cons_doc_LAW_506719/5db7d611e491cc10d20b0f33c6152a6a12b6e298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